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778" w:rsidRPr="00F36DB4" w:rsidRDefault="00063778" w:rsidP="00063778">
      <w:pPr>
        <w:pStyle w:val="1"/>
        <w:jc w:val="center"/>
        <w:rPr>
          <w:b/>
          <w:szCs w:val="28"/>
        </w:rPr>
      </w:pPr>
      <w:r w:rsidRPr="00F36DB4">
        <w:rPr>
          <w:b/>
          <w:szCs w:val="28"/>
        </w:rPr>
        <w:t>Образец оформления конверта с конкурсной документацией и конкурсным предложением</w:t>
      </w:r>
    </w:p>
    <w:p w:rsidR="00063778" w:rsidRPr="004C7D1B" w:rsidRDefault="00063778" w:rsidP="00063778">
      <w:pPr>
        <w:jc w:val="both"/>
        <w:rPr>
          <w:szCs w:val="28"/>
        </w:rPr>
      </w:pPr>
    </w:p>
    <w:p w:rsidR="00063778" w:rsidRPr="004C7D1B" w:rsidRDefault="00063778" w:rsidP="00063778">
      <w:pPr>
        <w:pStyle w:val="1"/>
        <w:rPr>
          <w:szCs w:val="28"/>
        </w:rPr>
      </w:pPr>
      <w:bookmarkStart w:id="0" w:name="sub_1801"/>
      <w:r w:rsidRPr="004C7D1B">
        <w:rPr>
          <w:szCs w:val="28"/>
        </w:rPr>
        <w:t>Лицевая сторона конверта</w:t>
      </w:r>
    </w:p>
    <w:bookmarkEnd w:id="0"/>
    <w:p w:rsidR="00063778" w:rsidRPr="004C7D1B" w:rsidRDefault="00063778" w:rsidP="00063778">
      <w:pPr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0"/>
        <w:gridCol w:w="5040"/>
      </w:tblGrid>
      <w:tr w:rsidR="00063778" w:rsidRPr="004C7D1B" w:rsidTr="00F85CE8"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778" w:rsidRPr="004C7D1B" w:rsidRDefault="00063778" w:rsidP="00F85C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Куда: ____________________________</w:t>
            </w:r>
          </w:p>
          <w:p w:rsidR="00063778" w:rsidRPr="004C7D1B" w:rsidRDefault="00063778" w:rsidP="00F85C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Кому: Конкурсной комиссии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3778" w:rsidRPr="004C7D1B" w:rsidRDefault="00063778" w:rsidP="00F85C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 по адресу: ______________ площадью ______ </w:t>
            </w:r>
            <w:proofErr w:type="spellStart"/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., предназначенном для ведения досуговой и социально-воспитательной, физкультурно-оздоровительной и спортивной работы с населением по месту жительства.</w:t>
            </w:r>
          </w:p>
          <w:p w:rsidR="00063778" w:rsidRPr="004C7D1B" w:rsidRDefault="00063778" w:rsidP="00F85C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заявки ___________.</w:t>
            </w:r>
          </w:p>
        </w:tc>
      </w:tr>
    </w:tbl>
    <w:p w:rsidR="00063778" w:rsidRPr="004C7D1B" w:rsidRDefault="00063778" w:rsidP="00063778">
      <w:pPr>
        <w:jc w:val="both"/>
        <w:rPr>
          <w:szCs w:val="28"/>
        </w:rPr>
      </w:pPr>
    </w:p>
    <w:p w:rsidR="00063778" w:rsidRPr="004C7D1B" w:rsidRDefault="00063778" w:rsidP="00063778">
      <w:pPr>
        <w:pStyle w:val="1"/>
        <w:rPr>
          <w:szCs w:val="28"/>
        </w:rPr>
      </w:pPr>
      <w:bookmarkStart w:id="1" w:name="sub_1802"/>
      <w:r w:rsidRPr="004C7D1B">
        <w:rPr>
          <w:szCs w:val="28"/>
        </w:rPr>
        <w:t>Обратная сторона конверта:</w:t>
      </w:r>
    </w:p>
    <w:bookmarkEnd w:id="1"/>
    <w:p w:rsidR="00063778" w:rsidRPr="004C7D1B" w:rsidRDefault="00063778" w:rsidP="00063778">
      <w:pPr>
        <w:jc w:val="both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8"/>
      </w:tblGrid>
      <w:tr w:rsidR="00063778" w:rsidRPr="004C7D1B" w:rsidTr="00F85CE8">
        <w:tc>
          <w:tcPr>
            <w:tcW w:w="9738" w:type="dxa"/>
            <w:tcBorders>
              <w:top w:val="single" w:sz="4" w:space="0" w:color="auto"/>
              <w:bottom w:val="single" w:sz="4" w:space="0" w:color="auto"/>
            </w:tcBorders>
          </w:tcPr>
          <w:p w:rsidR="00063778" w:rsidRPr="004C7D1B" w:rsidRDefault="00063778" w:rsidP="00F85CE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C7D1B">
              <w:rPr>
                <w:rFonts w:ascii="Times New Roman" w:hAnsi="Times New Roman" w:cs="Times New Roman"/>
                <w:sz w:val="28"/>
                <w:szCs w:val="28"/>
              </w:rPr>
              <w:t>Запечатывается и заверяется подписью руководителя и печатью организации</w:t>
            </w:r>
          </w:p>
        </w:tc>
      </w:tr>
    </w:tbl>
    <w:p w:rsidR="00063778" w:rsidRPr="004C7D1B" w:rsidRDefault="00063778" w:rsidP="00063778">
      <w:pPr>
        <w:jc w:val="both"/>
        <w:rPr>
          <w:szCs w:val="28"/>
        </w:rPr>
      </w:pPr>
      <w:bookmarkStart w:id="2" w:name="_GoBack"/>
      <w:bookmarkEnd w:id="2"/>
    </w:p>
    <w:sectPr w:rsidR="00063778" w:rsidRPr="004C7D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78"/>
    <w:rsid w:val="00063778"/>
    <w:rsid w:val="004A20DD"/>
    <w:rsid w:val="00760E84"/>
    <w:rsid w:val="00AD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5C867-9082-44B1-BB9B-DCB68B87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7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63778"/>
    <w:pPr>
      <w:keepNext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778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3">
    <w:name w:val="Цветовое выделение"/>
    <w:uiPriority w:val="99"/>
    <w:rsid w:val="00063778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06377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Абакумова Юлия Владимировна</dc:creator>
  <cp:keywords/>
  <dc:description/>
  <cp:lastModifiedBy>Бычков Андрей Сергеевич</cp:lastModifiedBy>
  <cp:revision>2</cp:revision>
  <dcterms:created xsi:type="dcterms:W3CDTF">2022-12-13T11:26:00Z</dcterms:created>
  <dcterms:modified xsi:type="dcterms:W3CDTF">2025-12-19T10:31:00Z</dcterms:modified>
</cp:coreProperties>
</file>